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A46F88" w:rsidRPr="001D7C92" w:rsidTr="00A46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A46F88" w:rsidRPr="001D7C92" w:rsidRDefault="00A46F88">
            <w:pPr>
              <w:jc w:val="center"/>
              <w:rPr>
                <w:rFonts w:ascii="標楷體" w:eastAsia="標楷體" w:hAnsi="標楷體" w:cs="Arial"/>
              </w:rPr>
            </w:pPr>
            <w:r w:rsidRPr="001D7C92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A46F88" w:rsidRPr="001D7C92" w:rsidRDefault="00A46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1D7C92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A46F88" w:rsidRPr="001D7C92" w:rsidTr="001D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林欣穎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認為作者真的很勇敢，而且有樂觀的心態。因為被電電倒，不但要進醫院做手術，還要截肢！換着是我，我也會害怕。失去雙手，真的很不方便。因為寫字、畫畫都是要用雙手的。我有一次，因為高燒要進醫院，我很害怕，而且還要抽血！抽血時真的很痛。</w:t>
            </w:r>
            <w:r w:rsidRPr="001D7C92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1D7C92">
              <w:rPr>
                <w:rFonts w:ascii="標楷體" w:eastAsia="標楷體" w:hAnsi="標楷體" w:hint="eastAsia"/>
                <w:color w:val="000000"/>
              </w:rPr>
              <w:t>沒有翅膀也能飛</w:t>
            </w:r>
            <w:r w:rsidRPr="001D7C92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1D7C92">
              <w:rPr>
                <w:rFonts w:ascii="標楷體" w:eastAsia="標楷體" w:hAnsi="標楷體" w:hint="eastAsia"/>
                <w:color w:val="000000"/>
              </w:rPr>
              <w:t>這本書教導我面對任何事都要用樂觀的心態去面對。</w:t>
            </w:r>
          </w:p>
        </w:tc>
      </w:tr>
      <w:tr w:rsidR="00A46F88" w:rsidRPr="001D7C92" w:rsidTr="00A46F88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陳萱桐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我認為這個標題很有意思，而且我充分感受到人們對生命的熱愛。文中的主角因一次的意外而沒有一個健全的身體，她沒有了雙手，可是她並沒有放棄自己，反而更積極面對人生， 飛出鳥籠， 甚至飛出香港。我很欣賞她這種堅毅與努力，如果是我， 我一定會沒有信心去面對接下來的人生， 絕望、擔心。就像力克·胡哲一樣，他天生沒有四肢， 可是他並沒有放棄，最後他成為了一位演説家，到世界各地演說， 真的很佩服他這種堅毅。 這篇文章令我明白到沒有手腳的人，也可以成功， 我們要學習這種努力的精神，而且我們要好好珍惜自己及愛自己。</w:t>
            </w:r>
          </w:p>
        </w:tc>
      </w:tr>
      <w:tr w:rsidR="00A46F88" w:rsidRPr="001D7C92" w:rsidTr="001D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關沛琦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當我閱讀過後，我變得非常激勵，雖然我並不知道沒有雙手的感覺和辛酸，但我只得悉我必須珍惜我的雙手，包括所有人和其他物件、事情。尤其是，沒有雙手，感覺就好像求助無門，對人生變得沒有希望，但是只要你慢慢發現，其實你遇到多大的挫折和困難，也必有人與你一起戰勝過每一個難關。文中作者即使成為了殘疾人士，但她也可以以樂觀的心情去面對，這也令我頗敬佩她。</w:t>
            </w:r>
          </w:p>
        </w:tc>
      </w:tr>
      <w:tr w:rsidR="00A46F88" w:rsidRPr="001D7C92" w:rsidTr="00A46F8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王以嘉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文章裡作者因為童年一次意外受傷，雙手需要截肢，不過懷著堅毅的意志繼續求學，努力學習水墨畫，獲獎無數，同時她也是香港傷殘游泳代表隊成員。如果是我失去了雙手的話，我一定會怨天尤人，但是作者並沒有。她憑自己的努力，面對失去雙手的事實，她選擇了命運。我很佩服作者堅毅的意志 。生命像一張白紙，生命的色彩由我們決定，堅持不懈，勇敢去面對一切，才能活出精彩的人生</w:t>
            </w:r>
          </w:p>
        </w:tc>
      </w:tr>
      <w:tr w:rsidR="00A46F88" w:rsidRPr="001D7C92" w:rsidTr="001D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招碧兒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看完這篇短短的文章後，我明白到堅強對我們的重要性。楊小芳女士小時候因意外而沒了雙手，但她並沒有因此而放棄自己的人生，她反而更堅強地活下去，最後她憑著自己的努力去學習繪畫水墨畫，並獲得很多獎。從這件事中，我學會到只要我們堅持不懈，不論前路有多崎嶇，我們一定可以走出所有逆境。我同時也明白到，每個人都會有優點和缺點，不論他有再多的缺點，他都一定有他生存的價值和意義，沒有人是十全十美的，但只要我們堅強地生存下去，我們便可以在我們的人生道路上發光發亮。</w:t>
            </w:r>
          </w:p>
        </w:tc>
      </w:tr>
      <w:tr w:rsidR="00A46F88" w:rsidRPr="001D7C92" w:rsidTr="00A46F88">
        <w:trPr>
          <w:trHeight w:val="3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區紫晴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認為作者很樂觀，因為在意外發生的时候，年幼的作者那時僅僅只有九歲，承受過了十幾場手術的失敗，沒有了雙手，但作者那時不但沒有選擇死亡，反而面對這個事實，好好地生存下去。要是換着我受過一次作者的經歷，我一定不能面對事實。作者憑着堅毅不屈的精神繼續求學，努力學着繪畫水墨畫，正所謂：「一分耕耘，一分收穫」作者也獲得了無數的奬項。在人生遇到一定的困難後，是會有一定的幸運。也許你面前的這個困難或挑戰是你前所未有遇過的，但當你越過這個前所未有的困難或挑戰後，你就會明白到世界其實是有多美好的。我聽過一首歌裡有一句歌詞：「陽光總在風雨後，請相信有彩虹。」也許現在的你是在低潮，但請相信低潮過後，一切都會好起來的。面前的你，加油！</w:t>
            </w:r>
          </w:p>
        </w:tc>
      </w:tr>
      <w:tr w:rsidR="00A46F88" w:rsidRPr="001D7C92" w:rsidTr="00A4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賴永欣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看完這篇文章後覺得作者是我們值得學習的人。她九歲那年發生了意外，被高壓電電倒，從此失去了雙手，但她並沒有因為自己是一個不健全的人而去放棄生命，不管遇到任何挫折或困難，她仍然能活得自在、活得精彩。所以，我覺得作者這種永不放棄的精神，十分值得我們學習。我們不管遇到任何挫折或困難，也應該像作者這樣不要放棄，才能讓人生活得精彩。</w:t>
            </w:r>
          </w:p>
        </w:tc>
      </w:tr>
      <w:tr w:rsidR="00A46F88" w:rsidRPr="001D7C92" w:rsidTr="00A46F88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lastRenderedPageBreak/>
              <w:t>朱嘉慧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看完這篇文章後，明白作者的傷痛。失去了雙手，正常人沒有失去過，永遠都不會知道沒有雙手，以腳代手的感覺。作者雖然花了四年時間去接受這個事實，但她過後很珍惜現在的時光，珍惜眼前的一切·。雖然失去了雙手但作者懷著堅毅的意志，成功獲得無數水墨畫的獎，並曾經是香港傷殘游泳代表隊成員。作者一直沒有放棄， 結果得到不同的榮譽，所以我們不應遇到小事就輕易放棄，只要相信自己，就算有不同的障礙，也能披荊斬棘，並能做到令自己也驕傲的人。</w:t>
            </w:r>
          </w:p>
        </w:tc>
      </w:tr>
      <w:tr w:rsidR="00A46F88" w:rsidRPr="001D7C92" w:rsidTr="00A4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馮樂瑤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文中描述了作者在9歲時遭遇了她一生中最大的不幸，描述旁人對她的質問、看法，父母因為這件事而爭吵，面對着種種的壓迫。最終，她還是堅強地繼續生存，以腳代手，甚至完成了這一篇文章。因為她明白一路上一直都會有人支持她、鼓勵她、扶持她。令我體會到就算人生中有多少的不幸可是辦法總比困難多，只要願意就一定可以克服。</w:t>
            </w:r>
          </w:p>
        </w:tc>
      </w:tr>
      <w:tr w:rsidR="00A46F88" w:rsidRPr="001D7C92" w:rsidTr="00A46F88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何嘉怡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覺得小芳真的很堅強，我很認同小芳的說話，很多人遇到挫折時，都會認為為甚麼是我，不可以是其他人嗎？小芳在九歲時，被電壓電倒了，經歷過十幾次手術的痛苦。我也明白小芳的痛苦。即使她一次又一次的失望，她也沒有想過要放棄生命。她認為上主給了她倔強的性格，就要生存下去，就算沒有了雙手，她也可以活得自在，活得精彩。這就是我覺得她堅強的原因。</w:t>
            </w:r>
          </w:p>
        </w:tc>
      </w:tr>
      <w:tr w:rsidR="00A46F88" w:rsidRPr="001D7C92" w:rsidTr="00A4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呂潔儀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很佩服楊小芳女士，因為她就算缺了一雙手臂但她卻沒有因殘自憐，反而懷著堅毅的意志，以腳代手繼續求學，並且努力地學習繪畫水墨畫，獲獎無數。此外，小芳女士更成為香港傷殘游泳代表隊成員。如果我是楊小芳，可能因為旁人的異樣目光令我不舒適、自卑甚至自暴自棄，但小芳女士卻從未視此作打擊，更比任何人更熱愛生命，所以我很佩服她的堅毅意志。</w:t>
            </w:r>
          </w:p>
        </w:tc>
      </w:tr>
      <w:tr w:rsidR="00A46F88" w:rsidRPr="001D7C92" w:rsidTr="00A46F88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莊媛然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看完了</w:t>
            </w:r>
            <w:r w:rsidRPr="001D7C92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1D7C92">
              <w:rPr>
                <w:rFonts w:ascii="標楷體" w:eastAsia="標楷體" w:hAnsi="標楷體" w:hint="eastAsia"/>
                <w:color w:val="000000"/>
              </w:rPr>
              <w:t>沒有翅膀也能飛</w:t>
            </w:r>
            <w:r w:rsidRPr="001D7C92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1D7C92">
              <w:rPr>
                <w:rFonts w:ascii="標楷體" w:eastAsia="標楷體" w:hAnsi="標楷體" w:hint="eastAsia"/>
                <w:color w:val="000000"/>
              </w:rPr>
              <w:t>這一篇文章之後，我的心裡有很多不同的情緒。我有驚訝、感到難受，不過最大的感受卻是佩服。在現今的社會，很多人會因為一些很小的挫折而選擇輕生，傷害自己來取得安慰；但是作者縱然失去了雙手，也沒有自暴自棄，願意與命運去搏鬥，也沒有停留於過去而是珍惜現在。本來作者可以在父母的溫室中成長，但是作者卻不甘於此，想要逃脫鳥籠，讓自己往後的生活活得精彩。在這一篇文章裡面我最喜歡的作者說的話之一是：「區區一雙手又算得是什麼！換來的卻是數不清的愛，對我的愛。」有時候我們如果想要的都擁有了，反而沒那麼珍惜。在作者眼裡，雖然這個世上為他關上了一道門，但卻在別處為他開上了親情和友情的另一扇門。作者認為，這一雙手換來了別人對他數不清的愛很值得。最後，我認為我們都應該學習作者這廣闊和通事理的心態，遇到挫折不要輕易放棄。</w:t>
            </w:r>
          </w:p>
        </w:tc>
      </w:tr>
      <w:tr w:rsidR="00A46F88" w:rsidRPr="001D7C92" w:rsidTr="001D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Lam Lok Sum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閱讀過這篇文章後，我認為失去雙臂，很多人會覺得簡直是進了地獄，當時9歲的楊小芳因觸電意外失掉雙臂，雖然感到一次次的失望，但她並沒有放棄，選擇了繼續生存。她甚至比普通人活得更自在、更精彩。 她克服了沒有雙臂的障礙，擁有的或許比正常人少，但卻做得比別人多。她在運動上有一定的成績，能躋身夢想的大學學習繪畫。我也學會了即使我們縱使面對困厄，也要堅持夢想，堅持下去！</w:t>
            </w:r>
          </w:p>
        </w:tc>
      </w:tr>
      <w:tr w:rsidR="00A46F88" w:rsidRPr="001D7C92" w:rsidTr="001D7C92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朱芷欣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看完這篇文章，我比以前做事更有恆心、做事更認真了。作者九歲時被高壓電電倒，失去了雙手，但她十分樂觀，沒有放棄自己的生命，努力地生存下去。即使她失去了雙手，現在也能活得自在、精彩。我身體沒有任何殘疾，做任何事都沒有阻滯，所以我不應該比作者更努力生活下去嗎？我們遇到挫折不應該放棄，應該要多找身邊的家人親友去傾訴、尋求幫助，他們一定會支持你的。</w:t>
            </w:r>
          </w:p>
        </w:tc>
      </w:tr>
      <w:tr w:rsidR="00A46F88" w:rsidRPr="001D7C92" w:rsidTr="001D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bookmarkStart w:id="0" w:name="_GoBack"/>
            <w:r w:rsidRPr="001D7C92">
              <w:rPr>
                <w:rFonts w:ascii="標楷體" w:eastAsia="標楷體" w:hAnsi="標楷體" w:hint="eastAsia"/>
                <w:color w:val="000000"/>
              </w:rPr>
              <w:t>陳苡晴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我覺得作者十分有勇氣。作者一開始沒有了雙手，的確帶給作者很多不便和生活受到很大的限制。有很多事作者都很想做，但是不能做。每天作者都要被家人保護著。四年後，作者終於可以自己生活，作者的人緣很好，有很多人協助她和幫助她走過每一關。</w:t>
            </w:r>
          </w:p>
        </w:tc>
      </w:tr>
      <w:bookmarkEnd w:id="0"/>
      <w:tr w:rsidR="00A46F88" w:rsidRPr="001D7C92" w:rsidTr="001D7C92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lastRenderedPageBreak/>
              <w:t>陳茵蕎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A46F88" w:rsidRPr="001D7C92" w:rsidRDefault="00A46F88" w:rsidP="00907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這篇文章雖然不太長，但是帶出來的道理很深遠。有人會認爲身體上面的殘缺或許是一點點的不足，這些都是我做不好事情的藉口理由。「世上無難事，只怕有心人」這句話從來沒有一個人能推翻，因為當你不想做這件事情的時候你能編出一萬個藉口，但你想去實踐的時候只需要一個理由。不要什麼都覺得自己不可以做不到。世上有很多不健全的人，他們能做到的你為什麼不可以？</w:t>
            </w:r>
          </w:p>
        </w:tc>
      </w:tr>
      <w:tr w:rsidR="00A46F88" w:rsidRPr="001D7C92" w:rsidTr="00A4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A46F88" w:rsidRPr="001D7C92" w:rsidRDefault="00A46F88" w:rsidP="0090793E">
            <w:pPr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黃凱盈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A46F88" w:rsidRPr="001D7C92" w:rsidRDefault="00A46F88" w:rsidP="0090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1D7C92">
              <w:rPr>
                <w:rFonts w:ascii="標楷體" w:eastAsia="標楷體" w:hAnsi="標楷體" w:hint="eastAsia"/>
                <w:color w:val="000000"/>
              </w:rPr>
              <w:t>從小我便很佩服身體有缺陷的人，是怎樣的意志令他們有勇氣繼續堅强下去。而這篇文章使我更佩服他們，作者楊小芳在九歲時被高壓電電到，失去雙手，但她沒有因為痛苦而放棄生命。即使經歷十幾次手術失敗，一次次的失望，她卻選擇樂觀面對，活得自由自在。如果這意外在我身上發生，我相信我會選擇輕生，畢竟沒有了雙手，就像失去了靈魂，活著並沒有意義。但這篇文章卻打破我的想法，沒有雙手又如何？不一樣可以活得自由自在，多姿多彩。命運也許不能改變，但我可以活出我的人生。</w:t>
            </w:r>
          </w:p>
        </w:tc>
      </w:tr>
    </w:tbl>
    <w:p w:rsidR="007F1504" w:rsidRPr="001D7C92" w:rsidRDefault="007F1504">
      <w:pPr>
        <w:rPr>
          <w:rFonts w:ascii="標楷體" w:eastAsia="標楷體" w:hAnsi="標楷體"/>
        </w:rPr>
      </w:pPr>
    </w:p>
    <w:sectPr w:rsidR="007F1504" w:rsidRPr="001D7C92" w:rsidSect="001D7C92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B4916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1D7C92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0793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46F88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B442-B172-43F9-B2BF-76A2763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3380</Words>
  <Characters>74</Characters>
  <Application>Microsoft Office Word</Application>
  <DocSecurity>0</DocSecurity>
  <Lines>1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2021-01-20T01:53:00Z</dcterms:created>
  <dcterms:modified xsi:type="dcterms:W3CDTF">2021-01-20T02:47:00Z</dcterms:modified>
</cp:coreProperties>
</file>